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529D" w14:textId="77777777" w:rsidR="0022452D" w:rsidRPr="0022452D" w:rsidRDefault="0022452D" w:rsidP="0022452D">
      <w:pPr>
        <w:rPr>
          <w:rFonts w:ascii="ＭＳ 明朝" w:eastAsia="ＭＳ 明朝" w:hAnsi="ＭＳ 明朝" w:cs="ＭＳ ゴシック"/>
          <w:szCs w:val="18"/>
        </w:rPr>
      </w:pPr>
      <w:r w:rsidRPr="0022452D">
        <w:rPr>
          <w:rFonts w:ascii="ＭＳ 明朝" w:eastAsia="ＭＳ 明朝" w:hAnsi="ＭＳ 明朝" w:cs="ＭＳ ゴシック" w:hint="eastAsia"/>
          <w:szCs w:val="18"/>
        </w:rPr>
        <w:t>様式6</w:t>
      </w:r>
    </w:p>
    <w:tbl>
      <w:tblPr>
        <w:tblStyle w:val="a3"/>
        <w:tblpPr w:leftFromText="142" w:rightFromText="142" w:vertAnchor="text" w:horzAnchor="margin" w:tblpXSpec="right" w:tblpY="-3"/>
        <w:tblW w:w="0" w:type="auto"/>
        <w:tblLook w:val="01E0" w:firstRow="1" w:lastRow="1" w:firstColumn="1" w:lastColumn="1" w:noHBand="0" w:noVBand="0"/>
      </w:tblPr>
      <w:tblGrid>
        <w:gridCol w:w="1129"/>
        <w:gridCol w:w="1451"/>
      </w:tblGrid>
      <w:tr w:rsidR="0022452D" w:rsidRPr="0022452D" w14:paraId="77A2A825" w14:textId="77777777" w:rsidTr="006B3F3A">
        <w:trPr>
          <w:trHeight w:val="794"/>
        </w:trPr>
        <w:tc>
          <w:tcPr>
            <w:tcW w:w="1129" w:type="dxa"/>
            <w:vAlign w:val="center"/>
          </w:tcPr>
          <w:p w14:paraId="49F23BBC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  <w:spacing w:val="8"/>
                <w:sz w:val="21"/>
              </w:rPr>
            </w:pPr>
            <w:r w:rsidRPr="0022452D">
              <w:rPr>
                <w:rFonts w:ascii="ＭＳ 明朝" w:eastAsia="ＭＳ 明朝" w:hAnsi="ＭＳ 明朝" w:cs="ＭＳ ゴシック" w:hint="eastAsia"/>
                <w:spacing w:val="8"/>
                <w:sz w:val="18"/>
              </w:rPr>
              <w:t>受験番号</w:t>
            </w:r>
          </w:p>
        </w:tc>
        <w:tc>
          <w:tcPr>
            <w:tcW w:w="1451" w:type="dxa"/>
          </w:tcPr>
          <w:p w14:paraId="6CEA67F2" w14:textId="77777777" w:rsidR="0022452D" w:rsidRPr="0022452D" w:rsidRDefault="0022452D" w:rsidP="006B3F3A">
            <w:pPr>
              <w:spacing w:line="240" w:lineRule="exact"/>
              <w:rPr>
                <w:rFonts w:ascii="ＭＳ 明朝" w:eastAsia="ＭＳ 明朝" w:hAnsi="ＭＳ 明朝"/>
                <w:spacing w:val="8"/>
                <w:sz w:val="16"/>
              </w:rPr>
            </w:pPr>
            <w:r w:rsidRPr="0022452D">
              <w:rPr>
                <w:rFonts w:ascii="ＭＳ 明朝" w:eastAsia="ＭＳ 明朝" w:hAnsi="ＭＳ 明朝" w:hint="eastAsia"/>
                <w:spacing w:val="8"/>
                <w:sz w:val="16"/>
              </w:rPr>
              <w:t>記載不要</w:t>
            </w:r>
          </w:p>
        </w:tc>
      </w:tr>
    </w:tbl>
    <w:p w14:paraId="36198FC0" w14:textId="77777777" w:rsidR="0022452D" w:rsidRPr="0022452D" w:rsidRDefault="0022452D" w:rsidP="0022452D">
      <w:pPr>
        <w:rPr>
          <w:rFonts w:ascii="ＭＳ 明朝" w:eastAsia="ＭＳ 明朝" w:hAnsi="ＭＳ 明朝"/>
          <w:spacing w:val="8"/>
        </w:rPr>
      </w:pPr>
    </w:p>
    <w:p w14:paraId="0DAC796B" w14:textId="77777777" w:rsidR="0022452D" w:rsidRPr="0022452D" w:rsidRDefault="0022452D" w:rsidP="0022452D">
      <w:pPr>
        <w:rPr>
          <w:rFonts w:ascii="ＭＳ 明朝" w:eastAsia="ＭＳ 明朝" w:hAnsi="ＭＳ 明朝" w:cs="ＭＳ ゴシック"/>
          <w:spacing w:val="6"/>
          <w:sz w:val="44"/>
          <w:szCs w:val="36"/>
        </w:rPr>
      </w:pPr>
    </w:p>
    <w:p w14:paraId="2CBAA7FB" w14:textId="77777777" w:rsidR="0022452D" w:rsidRPr="0022452D" w:rsidRDefault="0022452D" w:rsidP="0022452D">
      <w:pPr>
        <w:jc w:val="center"/>
        <w:rPr>
          <w:rFonts w:ascii="ＭＳ 明朝" w:eastAsia="ＭＳ 明朝" w:hAnsi="ＭＳ 明朝" w:cs="ＭＳ ゴシック"/>
          <w:b/>
          <w:spacing w:val="6"/>
        </w:rPr>
      </w:pPr>
    </w:p>
    <w:p w14:paraId="0FCB252C" w14:textId="77777777" w:rsidR="0022452D" w:rsidRPr="0022452D" w:rsidRDefault="0022452D" w:rsidP="0022452D">
      <w:pPr>
        <w:jc w:val="center"/>
        <w:rPr>
          <w:rFonts w:ascii="ＭＳ 明朝" w:eastAsia="ＭＳ 明朝" w:hAnsi="ＭＳ 明朝"/>
          <w:b/>
          <w:spacing w:val="8"/>
          <w:sz w:val="18"/>
        </w:rPr>
      </w:pPr>
      <w:r w:rsidRPr="0022452D">
        <w:rPr>
          <w:rFonts w:ascii="ＭＳ 明朝" w:eastAsia="ＭＳ 明朝" w:hAnsi="ＭＳ 明朝" w:cs="ＭＳ ゴシック" w:hint="eastAsia"/>
          <w:b/>
          <w:spacing w:val="6"/>
          <w:sz w:val="44"/>
          <w:szCs w:val="36"/>
        </w:rPr>
        <w:t>特定行為研修に関する施設情報</w:t>
      </w:r>
    </w:p>
    <w:p w14:paraId="7F5DCC6B" w14:textId="77777777" w:rsidR="0022452D" w:rsidRPr="0022452D" w:rsidRDefault="0022452D" w:rsidP="0022452D">
      <w:pPr>
        <w:jc w:val="left"/>
        <w:rPr>
          <w:rFonts w:ascii="ＭＳ 明朝" w:eastAsia="ＭＳ 明朝" w:hAnsi="ＭＳ 明朝" w:cs="ＭＳ ゴシック"/>
          <w:szCs w:val="24"/>
        </w:rPr>
      </w:pPr>
    </w:p>
    <w:p w14:paraId="4C7810FE" w14:textId="77777777" w:rsidR="0022452D" w:rsidRPr="0022452D" w:rsidRDefault="0022452D" w:rsidP="0022452D">
      <w:pPr>
        <w:ind w:firstLineChars="200" w:firstLine="439"/>
        <w:jc w:val="left"/>
        <w:rPr>
          <w:rFonts w:ascii="ＭＳ 明朝" w:eastAsia="ＭＳ 明朝" w:hAnsi="ＭＳ 明朝" w:cs="ＭＳ ゴシック"/>
          <w:sz w:val="20"/>
          <w:szCs w:val="24"/>
        </w:rPr>
      </w:pPr>
      <w:r w:rsidRPr="0022452D">
        <w:rPr>
          <w:rFonts w:ascii="ＭＳ 明朝" w:eastAsia="ＭＳ 明朝" w:hAnsi="ＭＳ 明朝" w:cs="ＭＳ ゴシック" w:hint="eastAsia"/>
          <w:sz w:val="20"/>
          <w:szCs w:val="24"/>
        </w:rPr>
        <w:t>受講を希望する区分について、該当するものに</w:t>
      </w:r>
      <w:r w:rsidRPr="0022452D">
        <w:rPr>
          <w:rFonts w:ascii="ＭＳ 明朝" w:eastAsia="ＭＳ 明朝" w:hAnsi="ＭＳ 明朝" w:cs="ＭＳ ゴシック"/>
          <w:sz w:val="20"/>
          <w:szCs w:val="24"/>
        </w:rPr>
        <w:t>☑</w:t>
      </w:r>
      <w:r w:rsidRPr="0022452D">
        <w:rPr>
          <w:rFonts w:ascii="ＭＳ 明朝" w:eastAsia="ＭＳ 明朝" w:hAnsi="ＭＳ 明朝" w:cs="ＭＳ ゴシック" w:hint="eastAsia"/>
          <w:sz w:val="20"/>
          <w:szCs w:val="24"/>
        </w:rPr>
        <w:t>すること。</w:t>
      </w:r>
    </w:p>
    <w:p w14:paraId="3530BE4F" w14:textId="77777777" w:rsidR="0022452D" w:rsidRPr="0022452D" w:rsidRDefault="0022452D" w:rsidP="0022452D">
      <w:pPr>
        <w:ind w:firstLineChars="200" w:firstLine="439"/>
        <w:jc w:val="left"/>
        <w:rPr>
          <w:rFonts w:ascii="ＭＳ 明朝" w:eastAsia="ＭＳ 明朝" w:hAnsi="ＭＳ 明朝" w:cs="ＭＳ ゴシック"/>
          <w:sz w:val="20"/>
          <w:szCs w:val="24"/>
        </w:rPr>
      </w:pPr>
      <w:r w:rsidRPr="0022452D">
        <w:rPr>
          <w:rFonts w:ascii="ＭＳ 明朝" w:eastAsia="ＭＳ 明朝" w:hAnsi="ＭＳ 明朝" w:cs="ＭＳ ゴシック" w:hint="eastAsia"/>
          <w:sz w:val="20"/>
          <w:szCs w:val="24"/>
        </w:rPr>
        <w:t>※領域別パッケージを受講する方は、該当の区分別科目に</w:t>
      </w:r>
      <w:r w:rsidRPr="0022452D">
        <w:rPr>
          <w:rFonts w:ascii="ＭＳ 明朝" w:eastAsia="ＭＳ 明朝" w:hAnsi="ＭＳ 明朝" w:cs="ＭＳ ゴシック"/>
          <w:sz w:val="20"/>
          <w:szCs w:val="24"/>
        </w:rPr>
        <w:t>☑</w:t>
      </w:r>
      <w:r w:rsidRPr="0022452D">
        <w:rPr>
          <w:rFonts w:ascii="ＭＳ 明朝" w:eastAsia="ＭＳ 明朝" w:hAnsi="ＭＳ 明朝" w:cs="ＭＳ ゴシック" w:hint="eastAsia"/>
          <w:sz w:val="20"/>
          <w:szCs w:val="24"/>
        </w:rPr>
        <w:t>すること。</w:t>
      </w:r>
    </w:p>
    <w:p w14:paraId="2A01B4F7" w14:textId="77777777" w:rsidR="0022452D" w:rsidRPr="000915CD" w:rsidRDefault="0022452D" w:rsidP="0022452D">
      <w:pPr>
        <w:ind w:right="400"/>
        <w:jc w:val="right"/>
        <w:rPr>
          <w:rFonts w:ascii="ＭＳ 明朝" w:eastAsia="ＭＳ 明朝" w:hAnsi="ＭＳ 明朝" w:cs="ＭＳ ゴシック"/>
          <w:b/>
          <w:bCs/>
          <w:color w:val="FF0000"/>
          <w:sz w:val="18"/>
          <w:szCs w:val="24"/>
        </w:rPr>
      </w:pPr>
      <w:r w:rsidRPr="000915CD">
        <w:rPr>
          <w:rFonts w:ascii="ＭＳ 明朝" w:eastAsia="ＭＳ 明朝" w:hAnsi="ＭＳ 明朝" w:cs="ＭＳ ゴシック" w:hint="eastAsia"/>
          <w:b/>
          <w:bCs/>
          <w:color w:val="FF0000"/>
          <w:sz w:val="18"/>
          <w:szCs w:val="24"/>
        </w:rPr>
        <w:t>※施設長・所属長相当が記入すること</w:t>
      </w:r>
    </w:p>
    <w:tbl>
      <w:tblPr>
        <w:tblStyle w:val="a3"/>
        <w:tblW w:w="0" w:type="auto"/>
        <w:tblInd w:w="438" w:type="dxa"/>
        <w:tblLook w:val="04A0" w:firstRow="1" w:lastRow="0" w:firstColumn="1" w:lastColumn="0" w:noHBand="0" w:noVBand="1"/>
      </w:tblPr>
      <w:tblGrid>
        <w:gridCol w:w="6503"/>
        <w:gridCol w:w="1235"/>
        <w:gridCol w:w="1235"/>
      </w:tblGrid>
      <w:tr w:rsidR="0022452D" w:rsidRPr="0022452D" w14:paraId="173A30B1" w14:textId="77777777" w:rsidTr="0022452D">
        <w:trPr>
          <w:cantSplit/>
          <w:trHeight w:val="1701"/>
        </w:trPr>
        <w:tc>
          <w:tcPr>
            <w:tcW w:w="6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E884086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 w:cs="ＭＳ ゴシック"/>
                <w:szCs w:val="24"/>
              </w:rPr>
            </w:pPr>
            <w:r w:rsidRPr="0022452D">
              <w:rPr>
                <w:rFonts w:ascii="ＭＳ 明朝" w:eastAsia="ＭＳ 明朝" w:hAnsi="ＭＳ 明朝" w:cs="ＭＳ ゴシック" w:hint="eastAsia"/>
                <w:szCs w:val="24"/>
              </w:rPr>
              <w:t>区分別科目</w:t>
            </w:r>
          </w:p>
        </w:tc>
        <w:tc>
          <w:tcPr>
            <w:tcW w:w="123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C201185" w14:textId="77777777" w:rsidR="0022452D" w:rsidRPr="0022452D" w:rsidRDefault="0022452D" w:rsidP="006B3F3A">
            <w:pPr>
              <w:ind w:left="113" w:right="113"/>
              <w:rPr>
                <w:rFonts w:ascii="ＭＳ 明朝" w:eastAsia="ＭＳ 明朝" w:hAnsi="ＭＳ 明朝" w:cs="ＭＳ ゴシック"/>
                <w:szCs w:val="24"/>
              </w:rPr>
            </w:pPr>
            <w:r w:rsidRPr="0022452D">
              <w:rPr>
                <w:rFonts w:ascii="ＭＳ 明朝" w:eastAsia="ＭＳ 明朝" w:hAnsi="ＭＳ 明朝" w:cs="ＭＳ ゴシック"/>
                <w:sz w:val="16"/>
                <w:szCs w:val="24"/>
                <w:eastAsianLayout w:id="1756014336" w:vert="1" w:vertCompress="1"/>
              </w:rPr>
              <w:t>4</w:t>
            </w:r>
            <w:r w:rsidRPr="0022452D">
              <w:rPr>
                <w:rFonts w:ascii="ＭＳ 明朝" w:eastAsia="ＭＳ 明朝" w:hAnsi="ＭＳ 明朝" w:cs="ＭＳ ゴシック" w:hint="eastAsia"/>
                <w:sz w:val="16"/>
                <w:szCs w:val="24"/>
              </w:rPr>
              <w:t>週間で自施設に対象となる事例が</w:t>
            </w:r>
            <w:r w:rsidRPr="0022452D">
              <w:rPr>
                <w:rFonts w:ascii="ＭＳ 明朝" w:eastAsia="ＭＳ 明朝" w:hAnsi="ＭＳ 明朝" w:cs="ＭＳ ゴシック"/>
                <w:sz w:val="16"/>
                <w:szCs w:val="24"/>
                <w:eastAsianLayout w:id="1756014337" w:vert="1" w:vertCompress="1"/>
              </w:rPr>
              <w:t>5</w:t>
            </w:r>
            <w:r w:rsidRPr="0022452D">
              <w:rPr>
                <w:rFonts w:ascii="ＭＳ 明朝" w:eastAsia="ＭＳ 明朝" w:hAnsi="ＭＳ 明朝" w:cs="ＭＳ ゴシック" w:hint="eastAsia"/>
                <w:sz w:val="16"/>
                <w:szCs w:val="24"/>
              </w:rPr>
              <w:t>例以上ある。</w:t>
            </w:r>
          </w:p>
        </w:tc>
        <w:tc>
          <w:tcPr>
            <w:tcW w:w="12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54D080A" w14:textId="77777777" w:rsidR="0022452D" w:rsidRPr="0022452D" w:rsidRDefault="0022452D" w:rsidP="006B3F3A">
            <w:pPr>
              <w:spacing w:line="240" w:lineRule="exact"/>
              <w:ind w:left="113" w:right="113"/>
              <w:rPr>
                <w:rFonts w:ascii="ＭＳ 明朝" w:eastAsia="ＭＳ 明朝" w:hAnsi="ＭＳ 明朝" w:cs="ＭＳ ゴシック"/>
                <w:szCs w:val="24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16"/>
                <w:szCs w:val="24"/>
              </w:rPr>
              <w:t>自施設に特定行為区分の臨地実習が行える医師の指導者がいる。＊</w:t>
            </w:r>
          </w:p>
        </w:tc>
      </w:tr>
      <w:tr w:rsidR="0022452D" w:rsidRPr="0022452D" w14:paraId="7E1EFED3" w14:textId="77777777" w:rsidTr="0022452D">
        <w:trPr>
          <w:cantSplit/>
          <w:trHeight w:val="454"/>
        </w:trPr>
        <w:tc>
          <w:tcPr>
            <w:tcW w:w="6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AD99" w14:textId="77777777" w:rsidR="0022452D" w:rsidRPr="0022452D" w:rsidRDefault="0022452D" w:rsidP="006B3F3A">
            <w:pPr>
              <w:widowControl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hint="eastAsia"/>
              </w:rPr>
              <w:t>呼吸器（気道確保に係るもの）関連</w:t>
            </w:r>
          </w:p>
        </w:tc>
        <w:tc>
          <w:tcPr>
            <w:tcW w:w="12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A25E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 w:cs="ＭＳ ゴシック"/>
                <w:szCs w:val="24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  <w:tc>
          <w:tcPr>
            <w:tcW w:w="12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6BDD8C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</w:tr>
      <w:tr w:rsidR="0022452D" w:rsidRPr="0022452D" w14:paraId="2640CA97" w14:textId="77777777" w:rsidTr="0022452D">
        <w:trPr>
          <w:cantSplit/>
          <w:trHeight w:val="454"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E2FC" w14:textId="77777777" w:rsidR="0022452D" w:rsidRPr="0022452D" w:rsidRDefault="0022452D" w:rsidP="006B3F3A">
            <w:pPr>
              <w:widowControl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hint="eastAsia"/>
              </w:rPr>
              <w:t>呼吸器（人工呼吸療法に関わるもの）関連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A9A9E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BBA544D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</w:tr>
      <w:tr w:rsidR="0022452D" w:rsidRPr="0022452D" w14:paraId="418E259A" w14:textId="77777777" w:rsidTr="0022452D">
        <w:trPr>
          <w:cantSplit/>
          <w:trHeight w:val="454"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DAAC" w14:textId="77777777" w:rsidR="0022452D" w:rsidRPr="0022452D" w:rsidRDefault="0022452D" w:rsidP="006B3F3A">
            <w:pPr>
              <w:widowControl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hint="eastAsia"/>
              </w:rPr>
              <w:t>呼吸器（長期呼吸療法に係るもの）関連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9CDD4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BA1396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</w:tr>
      <w:tr w:rsidR="0022452D" w:rsidRPr="0022452D" w14:paraId="6A3DF915" w14:textId="77777777" w:rsidTr="0022452D">
        <w:trPr>
          <w:cantSplit/>
          <w:trHeight w:val="454"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630F" w14:textId="03A5C863" w:rsidR="0022452D" w:rsidRPr="0022452D" w:rsidRDefault="0022452D" w:rsidP="006B3F3A">
            <w:pPr>
              <w:widowControl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hint="eastAsia"/>
              </w:rPr>
              <w:t>循環器関連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5EF52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 w:cs="ＭＳ ゴシック"/>
                <w:sz w:val="22"/>
                <w:szCs w:val="24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EAF175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 w:cs="ＭＳ ゴシック"/>
                <w:sz w:val="22"/>
                <w:szCs w:val="24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</w:tr>
      <w:tr w:rsidR="0022452D" w:rsidRPr="0022452D" w14:paraId="7CDE7B82" w14:textId="77777777" w:rsidTr="0022452D">
        <w:trPr>
          <w:cantSplit/>
          <w:trHeight w:val="454"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83D4" w14:textId="77777777" w:rsidR="0022452D" w:rsidRPr="0022452D" w:rsidRDefault="0022452D" w:rsidP="006B3F3A">
            <w:pPr>
              <w:widowControl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hint="eastAsia"/>
              </w:rPr>
              <w:t>ろう孔管理関連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336C1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EA862AD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</w:tr>
      <w:tr w:rsidR="0022452D" w:rsidRPr="0022452D" w14:paraId="3DB81C5B" w14:textId="77777777" w:rsidTr="0022452D">
        <w:trPr>
          <w:cantSplit/>
          <w:trHeight w:val="454"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234F" w14:textId="77777777" w:rsidR="0022452D" w:rsidRPr="0022452D" w:rsidRDefault="0022452D" w:rsidP="006B3F3A">
            <w:pPr>
              <w:widowControl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hint="eastAsia"/>
              </w:rPr>
              <w:t>栄養に係るカテーテル管理（中心静脈カテーテル管理）関連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87BEB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FD6C7B5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</w:tr>
      <w:tr w:rsidR="0022452D" w:rsidRPr="0022452D" w14:paraId="7D04B940" w14:textId="77777777" w:rsidTr="0022452D">
        <w:trPr>
          <w:cantSplit/>
          <w:trHeight w:val="454"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CBD7" w14:textId="41821608" w:rsidR="0022452D" w:rsidRPr="0022452D" w:rsidRDefault="0022452D" w:rsidP="0022452D">
            <w:pPr>
              <w:widowControl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hint="eastAsia"/>
              </w:rPr>
              <w:t>栄養に係るカテーテル管理（</w:t>
            </w:r>
            <w:r>
              <w:rPr>
                <w:rFonts w:ascii="ＭＳ 明朝" w:eastAsia="ＭＳ 明朝" w:hAnsi="ＭＳ 明朝" w:hint="eastAsia"/>
              </w:rPr>
              <w:t>末梢留置型中心静脈注射用カテーテル管理</w:t>
            </w:r>
            <w:r w:rsidRPr="0022452D">
              <w:rPr>
                <w:rFonts w:ascii="ＭＳ 明朝" w:eastAsia="ＭＳ 明朝" w:hAnsi="ＭＳ 明朝" w:hint="eastAsia"/>
              </w:rPr>
              <w:t>）関連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CCDF3" w14:textId="13979FBC" w:rsidR="0022452D" w:rsidRPr="0022452D" w:rsidRDefault="0022452D" w:rsidP="0022452D">
            <w:pPr>
              <w:jc w:val="center"/>
              <w:rPr>
                <w:rFonts w:ascii="ＭＳ 明朝" w:eastAsia="ＭＳ 明朝" w:hAnsi="ＭＳ 明朝" w:cs="ＭＳ ゴシック"/>
                <w:sz w:val="22"/>
                <w:szCs w:val="24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1D5AAC3" w14:textId="3AD7A339" w:rsidR="0022452D" w:rsidRPr="0022452D" w:rsidRDefault="0022452D" w:rsidP="0022452D">
            <w:pPr>
              <w:jc w:val="center"/>
              <w:rPr>
                <w:rFonts w:ascii="ＭＳ 明朝" w:eastAsia="ＭＳ 明朝" w:hAnsi="ＭＳ 明朝" w:cs="ＭＳ ゴシック"/>
                <w:sz w:val="22"/>
                <w:szCs w:val="24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</w:tr>
      <w:tr w:rsidR="0022452D" w:rsidRPr="0022452D" w14:paraId="5EF9B1A4" w14:textId="77777777" w:rsidTr="0022452D">
        <w:trPr>
          <w:cantSplit/>
          <w:trHeight w:val="454"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B256" w14:textId="77777777" w:rsidR="0022452D" w:rsidRPr="0022452D" w:rsidRDefault="0022452D" w:rsidP="006B3F3A">
            <w:pPr>
              <w:widowControl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hint="eastAsia"/>
              </w:rPr>
              <w:t>創傷管理関連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A80EF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9115AF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</w:tr>
      <w:tr w:rsidR="0022452D" w:rsidRPr="0022452D" w14:paraId="6CA89C23" w14:textId="77777777" w:rsidTr="0022452D">
        <w:trPr>
          <w:cantSplit/>
          <w:trHeight w:val="454"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078C" w14:textId="77777777" w:rsidR="0022452D" w:rsidRPr="0022452D" w:rsidRDefault="0022452D" w:rsidP="006B3F3A">
            <w:pPr>
              <w:widowControl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hint="eastAsia"/>
              </w:rPr>
              <w:t>動脈血液ガス分析関連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74AA5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676C09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</w:tr>
      <w:tr w:rsidR="0022452D" w:rsidRPr="0022452D" w14:paraId="29EB4F37" w14:textId="77777777" w:rsidTr="0022452D">
        <w:trPr>
          <w:cantSplit/>
          <w:trHeight w:val="454"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E91F" w14:textId="77777777" w:rsidR="0022452D" w:rsidRPr="0022452D" w:rsidRDefault="0022452D" w:rsidP="006B3F3A">
            <w:pPr>
              <w:widowControl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hint="eastAsia"/>
              </w:rPr>
              <w:t>栄養及び水分管理に係る薬剤投与関連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E0E39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E8470E2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</w:tr>
      <w:tr w:rsidR="0022452D" w:rsidRPr="0022452D" w14:paraId="13A081B0" w14:textId="77777777" w:rsidTr="0022452D">
        <w:trPr>
          <w:cantSplit/>
          <w:trHeight w:val="454"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C4E6" w14:textId="474CBF69" w:rsidR="0022452D" w:rsidRPr="0022452D" w:rsidRDefault="0022452D" w:rsidP="006B3F3A">
            <w:pPr>
              <w:widowControl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hint="eastAsia"/>
              </w:rPr>
              <w:t>血糖コントロールに係る薬剤投与関連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0962E" w14:textId="5656DFF8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3E2865" w14:textId="39E48B1F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</w:tr>
      <w:tr w:rsidR="0022452D" w:rsidRPr="0022452D" w14:paraId="54D341DB" w14:textId="77777777" w:rsidTr="0022452D">
        <w:trPr>
          <w:cantSplit/>
          <w:trHeight w:val="454"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EBFF" w14:textId="6D02A0DD" w:rsidR="0022452D" w:rsidRPr="0022452D" w:rsidRDefault="0022452D" w:rsidP="006B3F3A">
            <w:pPr>
              <w:widowControl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hint="eastAsia"/>
              </w:rPr>
              <w:t>術後疼痛管理関連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94BCF" w14:textId="3B1C6C3A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9E2A8D" w14:textId="1F3DB6CA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</w:tr>
      <w:tr w:rsidR="0022452D" w:rsidRPr="0022452D" w14:paraId="30907061" w14:textId="77777777" w:rsidTr="0022452D">
        <w:trPr>
          <w:cantSplit/>
          <w:trHeight w:val="454"/>
        </w:trPr>
        <w:tc>
          <w:tcPr>
            <w:tcW w:w="6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5835" w14:textId="3FD574C5" w:rsidR="0022452D" w:rsidRPr="0022452D" w:rsidRDefault="0022452D" w:rsidP="006B3F3A">
            <w:pPr>
              <w:widowControl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hint="eastAsia"/>
              </w:rPr>
              <w:t>循環動態に係る薬剤投与関連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C770" w14:textId="0386AD97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45F9E3" w14:textId="785444C6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</w:tr>
      <w:tr w:rsidR="0022452D" w:rsidRPr="0022452D" w14:paraId="477F6EC0" w14:textId="77777777" w:rsidTr="0022452D">
        <w:trPr>
          <w:cantSplit/>
          <w:trHeight w:val="454"/>
        </w:trPr>
        <w:tc>
          <w:tcPr>
            <w:tcW w:w="65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33F6E8" w14:textId="3CFEB883" w:rsidR="0022452D" w:rsidRPr="0022452D" w:rsidRDefault="0022452D" w:rsidP="006B3F3A">
            <w:pPr>
              <w:widowControl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hint="eastAsia"/>
              </w:rPr>
              <w:t>精神及び神経症状に係る薬剤投与関連</w:t>
            </w:r>
          </w:p>
        </w:tc>
        <w:tc>
          <w:tcPr>
            <w:tcW w:w="123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493E890" w14:textId="7F7BB1BA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4DC4B0" w14:textId="03D14F21" w:rsidR="0022452D" w:rsidRPr="0022452D" w:rsidRDefault="0022452D" w:rsidP="006B3F3A">
            <w:pPr>
              <w:jc w:val="center"/>
              <w:rPr>
                <w:rFonts w:ascii="ＭＳ 明朝" w:eastAsia="ＭＳ 明朝" w:hAnsi="ＭＳ 明朝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22"/>
                <w:szCs w:val="24"/>
              </w:rPr>
              <w:t>□</w:t>
            </w:r>
          </w:p>
        </w:tc>
      </w:tr>
    </w:tbl>
    <w:p w14:paraId="50F5D3AC" w14:textId="77777777" w:rsidR="0022452D" w:rsidRPr="0022452D" w:rsidRDefault="0022452D" w:rsidP="0022452D">
      <w:pPr>
        <w:spacing w:line="200" w:lineRule="exact"/>
        <w:jc w:val="left"/>
        <w:rPr>
          <w:rFonts w:ascii="ＭＳ 明朝" w:eastAsia="ＭＳ 明朝" w:hAnsi="ＭＳ 明朝" w:cs="ＭＳ ゴシック"/>
          <w:szCs w:val="24"/>
        </w:rPr>
      </w:pPr>
      <w:r w:rsidRPr="0022452D">
        <w:rPr>
          <w:rFonts w:ascii="ＭＳ 明朝" w:eastAsia="ＭＳ 明朝" w:hAnsi="ＭＳ 明朝" w:cs="ＭＳ ゴシック" w:hint="eastAsia"/>
          <w:szCs w:val="24"/>
        </w:rPr>
        <w:t xml:space="preserve">　　</w:t>
      </w:r>
    </w:p>
    <w:p w14:paraId="01C63CFD" w14:textId="77777777" w:rsidR="0022452D" w:rsidRPr="0022452D" w:rsidRDefault="0022452D" w:rsidP="0022452D">
      <w:pPr>
        <w:ind w:leftChars="100" w:left="230" w:firstLineChars="100" w:firstLine="200"/>
        <w:jc w:val="left"/>
        <w:rPr>
          <w:rFonts w:ascii="ＭＳ 明朝" w:eastAsia="ＭＳ 明朝" w:hAnsi="ＭＳ 明朝" w:cs="ＭＳ ゴシック"/>
          <w:sz w:val="18"/>
          <w:szCs w:val="24"/>
        </w:rPr>
      </w:pPr>
      <w:r w:rsidRPr="0022452D">
        <w:rPr>
          <w:rFonts w:ascii="ＭＳ 明朝" w:eastAsia="ＭＳ 明朝" w:hAnsi="ＭＳ 明朝" w:cs="ＭＳ ゴシック" w:hint="eastAsia"/>
          <w:sz w:val="18"/>
          <w:szCs w:val="24"/>
        </w:rPr>
        <w:t>＊指導者とは、臨床研修指導医と同等以上の経験を有すること。「同等以上の経験」とは、「8年以</w:t>
      </w:r>
    </w:p>
    <w:p w14:paraId="2D1E5EAC" w14:textId="0E8C952E" w:rsidR="0022452D" w:rsidRPr="0022452D" w:rsidRDefault="0022452D" w:rsidP="0022452D">
      <w:pPr>
        <w:ind w:leftChars="100" w:left="230" w:firstLineChars="100" w:firstLine="200"/>
        <w:jc w:val="left"/>
        <w:rPr>
          <w:rFonts w:ascii="ＭＳ 明朝" w:eastAsia="ＭＳ 明朝" w:hAnsi="ＭＳ 明朝" w:cs="ＭＳ ゴシック"/>
          <w:sz w:val="18"/>
          <w:szCs w:val="24"/>
        </w:rPr>
      </w:pPr>
      <w:r w:rsidRPr="0022452D">
        <w:rPr>
          <w:rFonts w:ascii="ＭＳ 明朝" w:eastAsia="ＭＳ 明朝" w:hAnsi="ＭＳ 明朝" w:cs="ＭＳ ゴシック" w:hint="eastAsia"/>
          <w:sz w:val="18"/>
          <w:szCs w:val="24"/>
        </w:rPr>
        <w:t>上の臨床経験を有し、かつ医学教育・医師臨床研修</w:t>
      </w:r>
      <w:r w:rsidR="005838E3">
        <w:rPr>
          <w:rFonts w:ascii="ＭＳ 明朝" w:eastAsia="ＭＳ 明朝" w:hAnsi="ＭＳ 明朝" w:cs="ＭＳ ゴシック" w:hint="eastAsia"/>
          <w:sz w:val="18"/>
          <w:szCs w:val="24"/>
        </w:rPr>
        <w:t>医</w:t>
      </w:r>
      <w:r w:rsidRPr="0022452D">
        <w:rPr>
          <w:rFonts w:ascii="ＭＳ 明朝" w:eastAsia="ＭＳ 明朝" w:hAnsi="ＭＳ 明朝" w:cs="ＭＳ ゴシック" w:hint="eastAsia"/>
          <w:sz w:val="18"/>
          <w:szCs w:val="24"/>
        </w:rPr>
        <w:t>における指導経験（</w:t>
      </w:r>
      <w:r w:rsidR="005838E3">
        <w:rPr>
          <w:rFonts w:ascii="ＭＳ 明朝" w:eastAsia="ＭＳ 明朝" w:hAnsi="ＭＳ 明朝" w:cs="ＭＳ ゴシック" w:hint="eastAsia"/>
          <w:sz w:val="18"/>
          <w:szCs w:val="24"/>
        </w:rPr>
        <w:t>指導医講習会</w:t>
      </w:r>
      <w:r w:rsidRPr="0022452D">
        <w:rPr>
          <w:rFonts w:ascii="ＭＳ 明朝" w:eastAsia="ＭＳ 明朝" w:hAnsi="ＭＳ 明朝" w:cs="ＭＳ ゴシック" w:hint="eastAsia"/>
          <w:sz w:val="18"/>
          <w:szCs w:val="24"/>
        </w:rPr>
        <w:t>）を有す</w:t>
      </w:r>
    </w:p>
    <w:p w14:paraId="3EA5AA36" w14:textId="1C2BF435" w:rsidR="00321A56" w:rsidRDefault="0022452D" w:rsidP="0022452D">
      <w:pPr>
        <w:ind w:leftChars="100" w:left="230" w:firstLineChars="100" w:firstLine="200"/>
        <w:jc w:val="left"/>
        <w:rPr>
          <w:rFonts w:ascii="ＭＳ 明朝" w:eastAsia="ＭＳ 明朝" w:hAnsi="ＭＳ 明朝" w:cs="ＭＳ ゴシック"/>
          <w:sz w:val="18"/>
          <w:szCs w:val="24"/>
        </w:rPr>
      </w:pPr>
      <w:r w:rsidRPr="0022452D">
        <w:rPr>
          <w:rFonts w:ascii="ＭＳ 明朝" w:eastAsia="ＭＳ 明朝" w:hAnsi="ＭＳ 明朝" w:cs="ＭＳ ゴシック" w:hint="eastAsia"/>
          <w:sz w:val="18"/>
          <w:szCs w:val="24"/>
        </w:rPr>
        <w:t>る医師」が想定されています。</w:t>
      </w:r>
      <w:r w:rsidR="005838E3">
        <w:rPr>
          <w:rFonts w:ascii="ＭＳ 明朝" w:eastAsia="ＭＳ 明朝" w:hAnsi="ＭＳ 明朝" w:cs="ＭＳ ゴシック" w:hint="eastAsia"/>
          <w:sz w:val="18"/>
          <w:szCs w:val="24"/>
        </w:rPr>
        <w:t>また、看護師特定行為研修を修了した者</w:t>
      </w:r>
      <w:r w:rsidR="00A20B24">
        <w:rPr>
          <w:rFonts w:ascii="ＭＳ 明朝" w:eastAsia="ＭＳ 明朝" w:hAnsi="ＭＳ 明朝" w:cs="ＭＳ ゴシック" w:hint="eastAsia"/>
          <w:sz w:val="18"/>
          <w:szCs w:val="24"/>
        </w:rPr>
        <w:t>で</w:t>
      </w:r>
      <w:r w:rsidR="005838E3">
        <w:rPr>
          <w:rFonts w:ascii="ＭＳ 明朝" w:eastAsia="ＭＳ 明朝" w:hAnsi="ＭＳ 明朝" w:cs="ＭＳ ゴシック" w:hint="eastAsia"/>
          <w:sz w:val="18"/>
          <w:szCs w:val="24"/>
        </w:rPr>
        <w:t>受講する区分の修了者に限</w:t>
      </w:r>
    </w:p>
    <w:p w14:paraId="172B45D8" w14:textId="3B95A1DA" w:rsidR="005838E3" w:rsidRPr="0022452D" w:rsidRDefault="005838E3" w:rsidP="00321A56">
      <w:pPr>
        <w:ind w:leftChars="100" w:left="230" w:firstLineChars="100" w:firstLine="200"/>
        <w:jc w:val="left"/>
        <w:rPr>
          <w:rFonts w:ascii="ＭＳ 明朝" w:eastAsia="ＭＳ 明朝" w:hAnsi="ＭＳ 明朝" w:cs="ＭＳ ゴシック"/>
          <w:sz w:val="18"/>
          <w:szCs w:val="24"/>
        </w:rPr>
      </w:pPr>
      <w:r>
        <w:rPr>
          <w:rFonts w:ascii="ＭＳ 明朝" w:eastAsia="ＭＳ 明朝" w:hAnsi="ＭＳ 明朝" w:cs="ＭＳ ゴシック" w:hint="eastAsia"/>
          <w:sz w:val="18"/>
          <w:szCs w:val="24"/>
        </w:rPr>
        <w:t>ります。</w:t>
      </w:r>
    </w:p>
    <w:p w14:paraId="2D0B533E" w14:textId="77777777" w:rsidR="0022452D" w:rsidRPr="0022452D" w:rsidRDefault="0022452D" w:rsidP="0022452D">
      <w:pPr>
        <w:spacing w:line="200" w:lineRule="exact"/>
        <w:ind w:left="200" w:hangingChars="100" w:hanging="200"/>
        <w:jc w:val="left"/>
        <w:rPr>
          <w:rFonts w:ascii="ＭＳ 明朝" w:eastAsia="ＭＳ 明朝" w:hAnsi="ＭＳ 明朝" w:cs="ＭＳ ゴシック"/>
          <w:sz w:val="18"/>
          <w:szCs w:val="24"/>
        </w:rPr>
      </w:pPr>
    </w:p>
    <w:p w14:paraId="26854DD7" w14:textId="4CD8A0C9" w:rsidR="0022452D" w:rsidRPr="000915CD" w:rsidRDefault="0022452D" w:rsidP="0022452D">
      <w:pPr>
        <w:ind w:leftChars="100" w:left="230" w:firstLineChars="100" w:firstLine="200"/>
        <w:jc w:val="left"/>
        <w:rPr>
          <w:rFonts w:ascii="ＭＳ 明朝" w:eastAsia="ＭＳ 明朝" w:hAnsi="ＭＳ 明朝" w:cs="ＭＳ ゴシック"/>
          <w:b/>
          <w:color w:val="FF0000"/>
          <w:sz w:val="18"/>
          <w:szCs w:val="24"/>
        </w:rPr>
      </w:pPr>
      <w:r w:rsidRPr="000915CD">
        <w:rPr>
          <w:rFonts w:ascii="ＭＳ 明朝" w:eastAsia="ＭＳ 明朝" w:hAnsi="ＭＳ 明朝" w:cs="ＭＳ ゴシック" w:hint="eastAsia"/>
          <w:b/>
          <w:color w:val="FF0000"/>
          <w:sz w:val="18"/>
          <w:szCs w:val="24"/>
        </w:rPr>
        <w:t>施設情報に関する問合せ先（</w:t>
      </w:r>
      <w:r w:rsidR="00321A56" w:rsidRPr="000915CD">
        <w:rPr>
          <w:rFonts w:ascii="ＭＳ 明朝" w:eastAsia="ＭＳ 明朝" w:hAnsi="ＭＳ 明朝" w:cs="ＭＳ ゴシック" w:hint="eastAsia"/>
          <w:b/>
          <w:color w:val="FF0000"/>
          <w:sz w:val="18"/>
          <w:szCs w:val="24"/>
        </w:rPr>
        <w:t>看護部長もしくは特定行為の担当者</w:t>
      </w:r>
      <w:r w:rsidRPr="000915CD">
        <w:rPr>
          <w:rFonts w:ascii="ＭＳ 明朝" w:eastAsia="ＭＳ 明朝" w:hAnsi="ＭＳ 明朝" w:cs="ＭＳ ゴシック" w:hint="eastAsia"/>
          <w:b/>
          <w:color w:val="FF0000"/>
          <w:sz w:val="18"/>
          <w:szCs w:val="24"/>
        </w:rPr>
        <w:t>）</w:t>
      </w:r>
    </w:p>
    <w:tbl>
      <w:tblPr>
        <w:tblStyle w:val="a3"/>
        <w:tblW w:w="0" w:type="auto"/>
        <w:tblInd w:w="4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402"/>
        <w:gridCol w:w="1134"/>
        <w:gridCol w:w="3260"/>
      </w:tblGrid>
      <w:tr w:rsidR="0022452D" w:rsidRPr="0022452D" w14:paraId="57CD9436" w14:textId="77777777" w:rsidTr="00471987">
        <w:trPr>
          <w:trHeight w:val="573"/>
        </w:trPr>
        <w:tc>
          <w:tcPr>
            <w:tcW w:w="1080" w:type="dxa"/>
            <w:vAlign w:val="center"/>
          </w:tcPr>
          <w:p w14:paraId="6307E7B0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 w:cs="ＭＳ ゴシック"/>
                <w:sz w:val="18"/>
                <w:szCs w:val="24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18"/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14:paraId="4150446F" w14:textId="77777777" w:rsidR="0022452D" w:rsidRPr="0022452D" w:rsidRDefault="0022452D" w:rsidP="006B3F3A">
            <w:pPr>
              <w:rPr>
                <w:rFonts w:ascii="ＭＳ 明朝" w:eastAsia="ＭＳ 明朝" w:hAnsi="ＭＳ 明朝" w:cs="ＭＳ ゴシック"/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5E314A" w14:textId="77777777" w:rsidR="0022452D" w:rsidRPr="0022452D" w:rsidRDefault="0022452D" w:rsidP="006B3F3A">
            <w:pPr>
              <w:jc w:val="center"/>
              <w:rPr>
                <w:rFonts w:ascii="ＭＳ 明朝" w:eastAsia="ＭＳ 明朝" w:hAnsi="ＭＳ 明朝" w:cs="ＭＳ ゴシック"/>
                <w:sz w:val="18"/>
                <w:szCs w:val="24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18"/>
                <w:szCs w:val="24"/>
              </w:rPr>
              <w:t>部署</w:t>
            </w:r>
          </w:p>
        </w:tc>
        <w:tc>
          <w:tcPr>
            <w:tcW w:w="3260" w:type="dxa"/>
            <w:vAlign w:val="center"/>
          </w:tcPr>
          <w:p w14:paraId="1B95AAFE" w14:textId="77777777" w:rsidR="0022452D" w:rsidRPr="0022452D" w:rsidRDefault="0022452D" w:rsidP="006B3F3A">
            <w:pPr>
              <w:rPr>
                <w:rFonts w:ascii="ＭＳ 明朝" w:eastAsia="ＭＳ 明朝" w:hAnsi="ＭＳ 明朝" w:cs="ＭＳ ゴシック"/>
                <w:sz w:val="18"/>
                <w:szCs w:val="24"/>
              </w:rPr>
            </w:pPr>
          </w:p>
        </w:tc>
      </w:tr>
      <w:tr w:rsidR="0022452D" w:rsidRPr="0022452D" w14:paraId="527238B2" w14:textId="77777777" w:rsidTr="00471987">
        <w:trPr>
          <w:trHeight w:val="572"/>
        </w:trPr>
        <w:tc>
          <w:tcPr>
            <w:tcW w:w="1080" w:type="dxa"/>
            <w:vAlign w:val="center"/>
          </w:tcPr>
          <w:p w14:paraId="04BBAF77" w14:textId="3F131F4B" w:rsidR="0022452D" w:rsidRPr="0022452D" w:rsidRDefault="00EB3A27" w:rsidP="006B3F3A">
            <w:pPr>
              <w:jc w:val="center"/>
              <w:rPr>
                <w:rFonts w:ascii="ＭＳ 明朝" w:eastAsia="ＭＳ 明朝" w:hAnsi="ＭＳ 明朝" w:cs="ＭＳ ゴシック"/>
                <w:sz w:val="18"/>
                <w:szCs w:val="24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18"/>
                <w:szCs w:val="24"/>
              </w:rPr>
              <w:t>職位</w:t>
            </w:r>
          </w:p>
        </w:tc>
        <w:tc>
          <w:tcPr>
            <w:tcW w:w="3402" w:type="dxa"/>
            <w:vAlign w:val="center"/>
          </w:tcPr>
          <w:p w14:paraId="2F472586" w14:textId="41721442" w:rsidR="0022452D" w:rsidRPr="0022452D" w:rsidRDefault="0022452D" w:rsidP="006B3F3A">
            <w:pPr>
              <w:jc w:val="left"/>
              <w:rPr>
                <w:rFonts w:ascii="ＭＳ 明朝" w:eastAsia="ＭＳ 明朝" w:hAnsi="ＭＳ 明朝" w:cs="ＭＳ ゴシック"/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774F7C" w14:textId="056BC50A" w:rsidR="0022452D" w:rsidRPr="0022452D" w:rsidRDefault="00EB3A27" w:rsidP="006B3F3A">
            <w:pPr>
              <w:jc w:val="center"/>
              <w:rPr>
                <w:rFonts w:ascii="ＭＳ 明朝" w:eastAsia="ＭＳ 明朝" w:hAnsi="ＭＳ 明朝" w:cs="ＭＳ ゴシック"/>
                <w:sz w:val="18"/>
                <w:szCs w:val="24"/>
              </w:rPr>
            </w:pPr>
            <w:r w:rsidRPr="0022452D">
              <w:rPr>
                <w:rFonts w:ascii="ＭＳ 明朝" w:eastAsia="ＭＳ 明朝" w:hAnsi="ＭＳ 明朝" w:cs="ＭＳ ゴシック"/>
                <w:sz w:val="18"/>
                <w:szCs w:val="24"/>
              </w:rPr>
              <w:t>TEL</w:t>
            </w:r>
          </w:p>
        </w:tc>
        <w:tc>
          <w:tcPr>
            <w:tcW w:w="3260" w:type="dxa"/>
            <w:vAlign w:val="center"/>
          </w:tcPr>
          <w:p w14:paraId="17311EAB" w14:textId="77777777" w:rsidR="0022452D" w:rsidRPr="0022452D" w:rsidRDefault="0022452D" w:rsidP="006B3F3A">
            <w:pPr>
              <w:rPr>
                <w:rFonts w:ascii="ＭＳ 明朝" w:eastAsia="ＭＳ 明朝" w:hAnsi="ＭＳ 明朝" w:cs="ＭＳ ゴシック"/>
                <w:sz w:val="18"/>
                <w:szCs w:val="24"/>
              </w:rPr>
            </w:pPr>
          </w:p>
        </w:tc>
      </w:tr>
      <w:tr w:rsidR="00EB3A27" w:rsidRPr="0022452D" w14:paraId="59BBF2D7" w14:textId="77777777" w:rsidTr="000E3BC6">
        <w:trPr>
          <w:trHeight w:val="573"/>
        </w:trPr>
        <w:tc>
          <w:tcPr>
            <w:tcW w:w="1080" w:type="dxa"/>
            <w:vAlign w:val="center"/>
          </w:tcPr>
          <w:p w14:paraId="5439A4ED" w14:textId="77777777" w:rsidR="00EB3A27" w:rsidRPr="0022452D" w:rsidRDefault="00EB3A27" w:rsidP="00EB3A27">
            <w:pPr>
              <w:jc w:val="center"/>
              <w:rPr>
                <w:rFonts w:ascii="ＭＳ 明朝" w:eastAsia="ＭＳ 明朝" w:hAnsi="ＭＳ 明朝" w:cs="ＭＳ ゴシック"/>
                <w:sz w:val="16"/>
                <w:szCs w:val="16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メール</w:t>
            </w:r>
          </w:p>
          <w:p w14:paraId="02F5F5CF" w14:textId="4278F7C8" w:rsidR="00EB3A27" w:rsidRPr="0022452D" w:rsidRDefault="00EB3A27" w:rsidP="00EB3A27">
            <w:pPr>
              <w:jc w:val="center"/>
              <w:rPr>
                <w:rFonts w:ascii="ＭＳ 明朝" w:eastAsia="ＭＳ 明朝" w:hAnsi="ＭＳ 明朝" w:cs="ＭＳ ゴシック"/>
                <w:sz w:val="18"/>
                <w:szCs w:val="24"/>
              </w:rPr>
            </w:pPr>
            <w:r w:rsidRPr="0022452D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アドレス</w:t>
            </w:r>
          </w:p>
        </w:tc>
        <w:tc>
          <w:tcPr>
            <w:tcW w:w="7796" w:type="dxa"/>
            <w:gridSpan w:val="3"/>
            <w:vAlign w:val="center"/>
          </w:tcPr>
          <w:p w14:paraId="310CF912" w14:textId="73BE308B" w:rsidR="00EB3A27" w:rsidRPr="00471987" w:rsidRDefault="00471987" w:rsidP="006B3F3A">
            <w:pPr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　　　　　　　　　　　　　　</w:t>
            </w:r>
          </w:p>
        </w:tc>
      </w:tr>
    </w:tbl>
    <w:p w14:paraId="2BFA9762" w14:textId="77777777" w:rsidR="0087465D" w:rsidRPr="0022452D" w:rsidRDefault="0087465D">
      <w:pPr>
        <w:rPr>
          <w:rFonts w:ascii="ＭＳ 明朝" w:eastAsia="ＭＳ 明朝" w:hAnsi="ＭＳ 明朝"/>
        </w:rPr>
      </w:pPr>
    </w:p>
    <w:sectPr w:rsidR="0087465D" w:rsidRPr="0022452D" w:rsidSect="0022452D">
      <w:headerReference w:type="default" r:id="rId6"/>
      <w:footerReference w:type="default" r:id="rId7"/>
      <w:pgSz w:w="11906" w:h="16838" w:code="9"/>
      <w:pgMar w:top="426" w:right="1021" w:bottom="454" w:left="1021" w:header="454" w:footer="227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7265" w14:textId="77777777" w:rsidR="00E920B7" w:rsidRDefault="00E920B7">
      <w:r>
        <w:separator/>
      </w:r>
    </w:p>
  </w:endnote>
  <w:endnote w:type="continuationSeparator" w:id="0">
    <w:p w14:paraId="5D9977F8" w14:textId="77777777" w:rsidR="00E920B7" w:rsidRDefault="00E9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4073" w14:textId="77777777" w:rsidR="002269F2" w:rsidRDefault="00471987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3456" w14:textId="77777777" w:rsidR="00E920B7" w:rsidRDefault="00E920B7">
      <w:r>
        <w:separator/>
      </w:r>
    </w:p>
  </w:footnote>
  <w:footnote w:type="continuationSeparator" w:id="0">
    <w:p w14:paraId="3278EFB4" w14:textId="77777777" w:rsidR="00E920B7" w:rsidRDefault="00E92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003E" w14:textId="77777777" w:rsidR="002269F2" w:rsidRDefault="00A20B24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2D"/>
    <w:rsid w:val="000915CD"/>
    <w:rsid w:val="0022452D"/>
    <w:rsid w:val="00321A56"/>
    <w:rsid w:val="00471987"/>
    <w:rsid w:val="005838E3"/>
    <w:rsid w:val="0087465D"/>
    <w:rsid w:val="008A30FB"/>
    <w:rsid w:val="00A20B24"/>
    <w:rsid w:val="00D11388"/>
    <w:rsid w:val="00E920B7"/>
    <w:rsid w:val="00E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D8178"/>
  <w15:chartTrackingRefBased/>
  <w15:docId w15:val="{C5C47376-54EE-47B1-B81F-710C7EEF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52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452D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平山亜矢子</dc:creator>
  <cp:keywords/>
  <dc:description/>
  <cp:lastModifiedBy>池田　浩子</cp:lastModifiedBy>
  <cp:revision>5</cp:revision>
  <cp:lastPrinted>2024-04-30T03:09:00Z</cp:lastPrinted>
  <dcterms:created xsi:type="dcterms:W3CDTF">2023-08-03T02:17:00Z</dcterms:created>
  <dcterms:modified xsi:type="dcterms:W3CDTF">2025-04-25T00:39:00Z</dcterms:modified>
</cp:coreProperties>
</file>